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3161" w14:textId="043EE6B7" w:rsidR="00055172" w:rsidRDefault="00055172" w:rsidP="008D37D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F7FF4B6" wp14:editId="751A8E0F">
            <wp:extent cx="2181225" cy="6933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41" b="23018"/>
                    <a:stretch/>
                  </pic:blipFill>
                  <pic:spPr bwMode="auto">
                    <a:xfrm>
                      <a:off x="0" y="0"/>
                      <a:ext cx="2221349" cy="7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195DD9" w14:textId="77777777" w:rsidR="00055172" w:rsidRDefault="00055172" w:rsidP="008D37D4">
      <w:pPr>
        <w:jc w:val="center"/>
        <w:rPr>
          <w:b/>
          <w:bCs/>
          <w:sz w:val="36"/>
          <w:szCs w:val="36"/>
        </w:rPr>
      </w:pPr>
    </w:p>
    <w:p w14:paraId="31FB5684" w14:textId="08A905DB" w:rsidR="00055172" w:rsidRPr="00055172" w:rsidRDefault="00055172" w:rsidP="008D37D4">
      <w:pPr>
        <w:jc w:val="center"/>
        <w:rPr>
          <w:i/>
          <w:iCs/>
          <w:color w:val="FF9933"/>
          <w:sz w:val="32"/>
          <w:szCs w:val="32"/>
        </w:rPr>
      </w:pPr>
      <w:r w:rsidRPr="00055172">
        <w:rPr>
          <w:i/>
          <w:iCs/>
          <w:color w:val="FF9933"/>
          <w:sz w:val="32"/>
          <w:szCs w:val="32"/>
        </w:rPr>
        <w:t>Ré-ouverture des déchèteries de Labergement St Marie &amp; Mouthe</w:t>
      </w:r>
    </w:p>
    <w:p w14:paraId="760006B1" w14:textId="1166CECB" w:rsidR="005C0845" w:rsidRPr="00055172" w:rsidRDefault="00055172" w:rsidP="00055172">
      <w:pPr>
        <w:shd w:val="clear" w:color="auto" w:fill="FF9933"/>
        <w:jc w:val="center"/>
        <w:rPr>
          <w:b/>
          <w:bCs/>
          <w:color w:val="FFFFFF" w:themeColor="background1"/>
          <w:sz w:val="48"/>
          <w:szCs w:val="48"/>
        </w:rPr>
      </w:pPr>
      <w:r w:rsidRPr="00055172">
        <w:rPr>
          <w:b/>
          <w:bCs/>
          <w:color w:val="FFFFFF" w:themeColor="background1"/>
          <w:sz w:val="48"/>
          <w:szCs w:val="48"/>
        </w:rPr>
        <w:t>CONDITIONS D’ACCES</w:t>
      </w:r>
    </w:p>
    <w:p w14:paraId="0CF94008" w14:textId="618E9204" w:rsidR="00055172" w:rsidRDefault="00055172" w:rsidP="00055172">
      <w:pPr>
        <w:jc w:val="center"/>
        <w:rPr>
          <w:i/>
          <w:iCs/>
        </w:rPr>
      </w:pPr>
      <w:r w:rsidRPr="00055172">
        <w:rPr>
          <w:i/>
          <w:iCs/>
        </w:rPr>
        <w:t xml:space="preserve">Les déchèteries réouvrent leur porte à compter du 4 </w:t>
      </w:r>
      <w:r>
        <w:rPr>
          <w:i/>
          <w:iCs/>
        </w:rPr>
        <w:t>m</w:t>
      </w:r>
      <w:r w:rsidRPr="00055172">
        <w:rPr>
          <w:i/>
          <w:iCs/>
        </w:rPr>
        <w:t>ai 2020. Ces réouvertures se feront sous certaines conditions afin de lutter contre la propagation du COVID-19.</w:t>
      </w:r>
    </w:p>
    <w:p w14:paraId="358485E7" w14:textId="77777777" w:rsidR="004D08C2" w:rsidRPr="00055172" w:rsidRDefault="004D08C2" w:rsidP="00055172">
      <w:pPr>
        <w:jc w:val="center"/>
        <w:rPr>
          <w:i/>
          <w:iCs/>
        </w:rPr>
      </w:pPr>
    </w:p>
    <w:p w14:paraId="70A33B47" w14:textId="48B8E0F1" w:rsidR="002A11EE" w:rsidRDefault="00B84410" w:rsidP="00B06BB5">
      <w:pPr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0E85FE" wp14:editId="657D43C9">
            <wp:simplePos x="0" y="0"/>
            <wp:positionH relativeFrom="margin">
              <wp:posOffset>62230</wp:posOffset>
            </wp:positionH>
            <wp:positionV relativeFrom="paragraph">
              <wp:posOffset>129540</wp:posOffset>
            </wp:positionV>
            <wp:extent cx="5379720" cy="3133725"/>
            <wp:effectExtent l="0" t="0" r="0" b="9525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5" b="5057"/>
                    <a:stretch/>
                  </pic:blipFill>
                  <pic:spPr bwMode="auto">
                    <a:xfrm>
                      <a:off x="0" y="0"/>
                      <a:ext cx="537972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15012" w14:textId="2ADF44A0" w:rsidR="002A11EE" w:rsidRDefault="002A11EE" w:rsidP="00B06BB5">
      <w:pPr>
        <w:rPr>
          <w:b/>
          <w:bCs/>
        </w:rPr>
      </w:pPr>
    </w:p>
    <w:p w14:paraId="6038E7ED" w14:textId="022662CB" w:rsidR="002A11EE" w:rsidRDefault="002A11EE" w:rsidP="00B06BB5">
      <w:pPr>
        <w:rPr>
          <w:b/>
          <w:bCs/>
        </w:rPr>
      </w:pPr>
    </w:p>
    <w:p w14:paraId="15A8A43F" w14:textId="77777777" w:rsidR="002A11EE" w:rsidRDefault="002A11EE" w:rsidP="00B06BB5">
      <w:pPr>
        <w:rPr>
          <w:b/>
          <w:bCs/>
        </w:rPr>
      </w:pPr>
    </w:p>
    <w:p w14:paraId="4AF338D0" w14:textId="42E631D0" w:rsidR="00E228B5" w:rsidRDefault="00E228B5" w:rsidP="00B06BB5">
      <w:pPr>
        <w:rPr>
          <w:b/>
          <w:bCs/>
        </w:rPr>
      </w:pPr>
    </w:p>
    <w:p w14:paraId="1411D0FB" w14:textId="58F889C7" w:rsidR="002A11EE" w:rsidRDefault="002A11EE" w:rsidP="00B06BB5">
      <w:pPr>
        <w:rPr>
          <w:b/>
          <w:bCs/>
        </w:rPr>
      </w:pPr>
    </w:p>
    <w:p w14:paraId="51CA6B23" w14:textId="5D7D015E" w:rsidR="002A11EE" w:rsidRDefault="002A11EE" w:rsidP="00B06BB5">
      <w:pPr>
        <w:rPr>
          <w:b/>
          <w:bCs/>
        </w:rPr>
      </w:pPr>
    </w:p>
    <w:p w14:paraId="1FAA6352" w14:textId="66B0F10A" w:rsidR="002A11EE" w:rsidRDefault="002A11EE" w:rsidP="00B06BB5">
      <w:pPr>
        <w:rPr>
          <w:b/>
          <w:bCs/>
        </w:rPr>
      </w:pPr>
    </w:p>
    <w:p w14:paraId="2D1C0BF0" w14:textId="2802C0F8" w:rsidR="002A11EE" w:rsidRDefault="002A11EE" w:rsidP="00B06BB5">
      <w:pPr>
        <w:rPr>
          <w:b/>
          <w:bCs/>
        </w:rPr>
      </w:pPr>
    </w:p>
    <w:p w14:paraId="0CB1A836" w14:textId="1F9CDB25" w:rsidR="002A11EE" w:rsidRDefault="002A11EE" w:rsidP="00B06BB5">
      <w:pPr>
        <w:rPr>
          <w:b/>
          <w:bCs/>
        </w:rPr>
      </w:pPr>
    </w:p>
    <w:p w14:paraId="5F8FCBE4" w14:textId="2A8DE589" w:rsidR="002A11EE" w:rsidRDefault="002A11EE" w:rsidP="00B06BB5">
      <w:pPr>
        <w:rPr>
          <w:b/>
          <w:bCs/>
        </w:rPr>
      </w:pPr>
    </w:p>
    <w:p w14:paraId="20AB8E57" w14:textId="5DAA6C8A" w:rsidR="002A11EE" w:rsidRDefault="002A11EE" w:rsidP="00B06BB5">
      <w:pPr>
        <w:rPr>
          <w:b/>
          <w:bCs/>
        </w:rPr>
      </w:pPr>
    </w:p>
    <w:p w14:paraId="1EF7CC5E" w14:textId="77777777" w:rsidR="004D08C2" w:rsidRDefault="004D08C2" w:rsidP="00B06BB5">
      <w:pPr>
        <w:rPr>
          <w:b/>
          <w:bCs/>
        </w:rPr>
      </w:pPr>
    </w:p>
    <w:p w14:paraId="1C0B4705" w14:textId="4AD16404" w:rsidR="00002A54" w:rsidRPr="00055172" w:rsidRDefault="00055172" w:rsidP="00055172">
      <w:pPr>
        <w:shd w:val="clear" w:color="auto" w:fill="FFDB7C" w:themeFill="accent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Votre déplacement est-il indispensable ?</w:t>
      </w:r>
    </w:p>
    <w:p w14:paraId="084C60C9" w14:textId="3D6A8C94" w:rsidR="00002A54" w:rsidRPr="007D771D" w:rsidRDefault="00002A54" w:rsidP="00B84410">
      <w:pPr>
        <w:spacing w:after="0" w:line="276" w:lineRule="auto"/>
        <w:jc w:val="both"/>
        <w:rPr>
          <w:rFonts w:cstheme="minorHAnsi"/>
        </w:rPr>
      </w:pPr>
      <w:r>
        <w:t xml:space="preserve">Les déplacements doivent être cohérents au vu de cette période de confinement et s’avérer réellement nécessaires. </w:t>
      </w:r>
      <w:r>
        <w:rPr>
          <w:rFonts w:cstheme="minorHAnsi"/>
        </w:rPr>
        <w:t>N</w:t>
      </w:r>
      <w:r w:rsidRPr="007D771D">
        <w:rPr>
          <w:rFonts w:cstheme="minorHAnsi"/>
        </w:rPr>
        <w:t xml:space="preserve">ous vous demandons de venir à la </w:t>
      </w:r>
      <w:r w:rsidR="006471D8" w:rsidRPr="007D771D">
        <w:rPr>
          <w:rFonts w:cstheme="minorHAnsi"/>
        </w:rPr>
        <w:t>déchèterie</w:t>
      </w:r>
      <w:r w:rsidRPr="007D771D">
        <w:rPr>
          <w:rFonts w:cstheme="minorHAnsi"/>
        </w:rPr>
        <w:t xml:space="preserve"> </w:t>
      </w:r>
      <w:r w:rsidRPr="007D771D">
        <w:rPr>
          <w:rFonts w:cstheme="minorHAnsi"/>
          <w:b/>
          <w:bCs/>
        </w:rPr>
        <w:t>uniquement si vous ne pouvez pas stocker vos déchets</w:t>
      </w:r>
      <w:r w:rsidRPr="007D771D">
        <w:rPr>
          <w:rFonts w:cstheme="minorHAnsi"/>
        </w:rPr>
        <w:t>.</w:t>
      </w:r>
    </w:p>
    <w:p w14:paraId="1927FC00" w14:textId="3AD09D18" w:rsidR="004D08C2" w:rsidRDefault="004D08C2"/>
    <w:p w14:paraId="7B4E251F" w14:textId="3811AD09" w:rsidR="002E13D3" w:rsidRDefault="00154AA8" w:rsidP="00B84410">
      <w:pPr>
        <w:jc w:val="both"/>
      </w:pPr>
      <w:r>
        <w:t>Vous souhaitez vous rendre en déchèterie, pour cela vous vous engagez à respecter l</w:t>
      </w:r>
      <w:r w:rsidR="0034020A">
        <w:t xml:space="preserve">es règles d’accès </w:t>
      </w:r>
      <w:r>
        <w:t xml:space="preserve">et de sécurité </w:t>
      </w:r>
      <w:r w:rsidR="0034020A">
        <w:t>suivantes :</w:t>
      </w:r>
    </w:p>
    <w:p w14:paraId="2BAF61FE" w14:textId="5767F7A2" w:rsidR="00E228B5" w:rsidRPr="004D08C2" w:rsidRDefault="00E228B5" w:rsidP="00B84410">
      <w:pPr>
        <w:jc w:val="both"/>
        <w:rPr>
          <w:b/>
          <w:bCs/>
          <w:sz w:val="24"/>
          <w:szCs w:val="24"/>
        </w:rPr>
      </w:pPr>
      <w:r w:rsidRPr="004D08C2">
        <w:rPr>
          <w:b/>
          <w:bCs/>
          <w:sz w:val="24"/>
          <w:szCs w:val="24"/>
        </w:rPr>
        <w:t>LES GESTES BARRIERES</w:t>
      </w:r>
    </w:p>
    <w:p w14:paraId="2849557D" w14:textId="59B83206" w:rsidR="00E228B5" w:rsidRPr="00E056B5" w:rsidRDefault="00E228B5" w:rsidP="00B84410">
      <w:pPr>
        <w:pStyle w:val="Paragraphedeliste"/>
        <w:numPr>
          <w:ilvl w:val="0"/>
          <w:numId w:val="10"/>
        </w:numPr>
        <w:jc w:val="both"/>
      </w:pPr>
      <w:r w:rsidRPr="00E056B5">
        <w:t>Garder une</w:t>
      </w:r>
      <w:r w:rsidRPr="004D08C2">
        <w:rPr>
          <w:b/>
          <w:bCs/>
          <w:color w:val="FF9933"/>
        </w:rPr>
        <w:t xml:space="preserve"> distance minimum de</w:t>
      </w:r>
      <w:r w:rsidRPr="00E056B5">
        <w:t xml:space="preserve"> </w:t>
      </w:r>
      <w:r w:rsidRPr="004D08C2">
        <w:rPr>
          <w:b/>
          <w:bCs/>
          <w:color w:val="FF9933"/>
        </w:rPr>
        <w:t>1 m</w:t>
      </w:r>
      <w:r w:rsidRPr="00E056B5">
        <w:t xml:space="preserve"> avec tout</w:t>
      </w:r>
      <w:r w:rsidR="00E056B5">
        <w:t>e personne présente sur le site.</w:t>
      </w:r>
    </w:p>
    <w:p w14:paraId="206164B8" w14:textId="2FCBDC56" w:rsidR="00E228B5" w:rsidRPr="00E056B5" w:rsidRDefault="00C70F99" w:rsidP="00B84410">
      <w:pPr>
        <w:pStyle w:val="Paragraphedeliste"/>
        <w:numPr>
          <w:ilvl w:val="0"/>
          <w:numId w:val="10"/>
        </w:numPr>
        <w:jc w:val="both"/>
      </w:pPr>
      <w:r w:rsidRPr="004D08C2">
        <w:rPr>
          <w:b/>
          <w:bCs/>
          <w:color w:val="FF9933"/>
        </w:rPr>
        <w:t xml:space="preserve">Porter </w:t>
      </w:r>
      <w:r w:rsidRPr="004D08C2">
        <w:rPr>
          <w:b/>
          <w:bCs/>
          <w:color w:val="FF9933"/>
          <w:u w:val="single"/>
        </w:rPr>
        <w:t>obligatoirement</w:t>
      </w:r>
      <w:r w:rsidRPr="004D08C2">
        <w:rPr>
          <w:b/>
          <w:bCs/>
          <w:color w:val="FF9933"/>
        </w:rPr>
        <w:t xml:space="preserve"> un</w:t>
      </w:r>
      <w:r w:rsidR="00E228B5" w:rsidRPr="004D08C2">
        <w:rPr>
          <w:b/>
          <w:bCs/>
          <w:color w:val="FF9933"/>
        </w:rPr>
        <w:t xml:space="preserve"> masque</w:t>
      </w:r>
      <w:r w:rsidR="007D0B2A" w:rsidRPr="004D08C2">
        <w:rPr>
          <w:b/>
          <w:bCs/>
          <w:color w:val="FF9933"/>
        </w:rPr>
        <w:t xml:space="preserve"> </w:t>
      </w:r>
      <w:r w:rsidR="00E228B5" w:rsidRPr="004D08C2">
        <w:rPr>
          <w:b/>
          <w:bCs/>
          <w:color w:val="FF9933"/>
        </w:rPr>
        <w:t>ou tout autre écran anti-postillon</w:t>
      </w:r>
      <w:r w:rsidR="004D08C2">
        <w:rPr>
          <w:b/>
          <w:bCs/>
          <w:color w:val="FF9933"/>
        </w:rPr>
        <w:t>s</w:t>
      </w:r>
      <w:r w:rsidR="00E228B5" w:rsidRPr="00E228B5">
        <w:t xml:space="preserve"> tout au long de votre dépôt (pas de mise à disposition sur place),</w:t>
      </w:r>
      <w:r w:rsidR="007D0B2A">
        <w:t xml:space="preserve"> </w:t>
      </w:r>
      <w:r w:rsidR="007D0B2A" w:rsidRPr="00E056B5">
        <w:t>ainsi que des gants</w:t>
      </w:r>
      <w:r w:rsidR="00E056B5">
        <w:t>.</w:t>
      </w:r>
    </w:p>
    <w:p w14:paraId="63C9C44E" w14:textId="35AB3846" w:rsidR="00E228B5" w:rsidRPr="00055172" w:rsidRDefault="00E228B5" w:rsidP="00B84410">
      <w:pPr>
        <w:pStyle w:val="Paragraphedeliste"/>
        <w:numPr>
          <w:ilvl w:val="0"/>
          <w:numId w:val="10"/>
        </w:numPr>
        <w:jc w:val="both"/>
      </w:pPr>
      <w:r w:rsidRPr="00055172">
        <w:lastRenderedPageBreak/>
        <w:t>Disposer de gel hydro</w:t>
      </w:r>
      <w:r w:rsidR="00E056B5" w:rsidRPr="00055172">
        <w:t>-</w:t>
      </w:r>
      <w:r w:rsidRPr="00055172">
        <w:t xml:space="preserve">alcoolique (pas de mise à disposition sur place) et impossibilité de se laver les mains sur la déchèterie. </w:t>
      </w:r>
    </w:p>
    <w:p w14:paraId="2A2AB691" w14:textId="3D0C1E32" w:rsidR="00741BBA" w:rsidRPr="00055172" w:rsidRDefault="00741BBA" w:rsidP="00B84410">
      <w:pPr>
        <w:pStyle w:val="Paragraphedeliste"/>
        <w:numPr>
          <w:ilvl w:val="0"/>
          <w:numId w:val="10"/>
        </w:numPr>
        <w:jc w:val="both"/>
      </w:pPr>
      <w:r w:rsidRPr="00055172">
        <w:t>Ne pas avoir de symptômes du Coronavirus</w:t>
      </w:r>
      <w:r w:rsidR="00E056B5" w:rsidRPr="00055172">
        <w:t>.</w:t>
      </w:r>
    </w:p>
    <w:p w14:paraId="43AAAA1F" w14:textId="39559C19" w:rsidR="00741BBA" w:rsidRPr="00055172" w:rsidRDefault="00741BBA" w:rsidP="00B84410">
      <w:pPr>
        <w:pStyle w:val="Paragraphedeliste"/>
        <w:numPr>
          <w:ilvl w:val="0"/>
          <w:numId w:val="10"/>
        </w:numPr>
        <w:jc w:val="both"/>
      </w:pPr>
      <w:r w:rsidRPr="00055172">
        <w:t>Ne pas avoir de personne de votre entourage atteintes du Coronavirus ou présentant des symptômes</w:t>
      </w:r>
      <w:r w:rsidR="00E056B5" w:rsidRPr="00055172">
        <w:t>.</w:t>
      </w:r>
    </w:p>
    <w:p w14:paraId="273751C4" w14:textId="24D099C4" w:rsidR="00E228B5" w:rsidRPr="00055172" w:rsidRDefault="00055172" w:rsidP="00055172">
      <w:pPr>
        <w:shd w:val="clear" w:color="auto" w:fill="FFDB7C" w:themeFill="accent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Conditions d’accès et préparation du dépôt</w:t>
      </w:r>
    </w:p>
    <w:p w14:paraId="054D521D" w14:textId="75CB1A3D" w:rsidR="00741BBA" w:rsidRDefault="00C70F99" w:rsidP="00B84410">
      <w:pPr>
        <w:pStyle w:val="Paragraphedeliste"/>
        <w:numPr>
          <w:ilvl w:val="0"/>
          <w:numId w:val="10"/>
        </w:numPr>
        <w:jc w:val="both"/>
      </w:pPr>
      <w:r w:rsidRPr="004D08C2">
        <w:rPr>
          <w:b/>
          <w:bCs/>
          <w:color w:val="FF9933"/>
        </w:rPr>
        <w:t xml:space="preserve">Prendre </w:t>
      </w:r>
      <w:r w:rsidRPr="004D08C2">
        <w:rPr>
          <w:b/>
          <w:bCs/>
          <w:color w:val="FF9933"/>
          <w:u w:val="single"/>
        </w:rPr>
        <w:t>o</w:t>
      </w:r>
      <w:r w:rsidR="00154AA8" w:rsidRPr="004D08C2">
        <w:rPr>
          <w:b/>
          <w:bCs/>
          <w:color w:val="FF9933"/>
          <w:u w:val="single"/>
        </w:rPr>
        <w:t>bligatoirement</w:t>
      </w:r>
      <w:r w:rsidR="00154AA8" w:rsidRPr="004D08C2">
        <w:rPr>
          <w:b/>
          <w:bCs/>
          <w:color w:val="FF9933"/>
        </w:rPr>
        <w:t xml:space="preserve"> un</w:t>
      </w:r>
      <w:r w:rsidR="002E13D3" w:rsidRPr="004D08C2">
        <w:rPr>
          <w:b/>
          <w:bCs/>
          <w:color w:val="FF9933"/>
        </w:rPr>
        <w:t xml:space="preserve"> rendez-vou</w:t>
      </w:r>
      <w:r w:rsidR="00154AA8" w:rsidRPr="004D08C2">
        <w:rPr>
          <w:b/>
          <w:bCs/>
          <w:color w:val="FF9933"/>
        </w:rPr>
        <w:t>s</w:t>
      </w:r>
      <w:r w:rsidR="00154AA8">
        <w:t xml:space="preserve"> pour vous rendre en déchèterie</w:t>
      </w:r>
      <w:r w:rsidR="00B84410">
        <w:t>.</w:t>
      </w:r>
    </w:p>
    <w:p w14:paraId="39C47B64" w14:textId="64CFACE2" w:rsidR="00A83F4B" w:rsidRPr="00B06BB5" w:rsidRDefault="00A83F4B" w:rsidP="00B84410">
      <w:pPr>
        <w:pStyle w:val="Paragraphedeliste"/>
        <w:numPr>
          <w:ilvl w:val="0"/>
          <w:numId w:val="10"/>
        </w:numPr>
        <w:jc w:val="both"/>
      </w:pPr>
      <w:r w:rsidRPr="00B06BB5">
        <w:t xml:space="preserve">Limiter vos demandes de rendez-vous à </w:t>
      </w:r>
      <w:r w:rsidRPr="004D08C2">
        <w:rPr>
          <w:b/>
          <w:bCs/>
          <w:color w:val="FF9933"/>
        </w:rPr>
        <w:t xml:space="preserve">1 fois tous les 15 jours </w:t>
      </w:r>
      <w:r w:rsidRPr="00B06BB5">
        <w:t xml:space="preserve">afin de permettre </w:t>
      </w:r>
      <w:r w:rsidR="00B84410">
        <w:t xml:space="preserve">à un plus grand nombre d’accéder à la </w:t>
      </w:r>
      <w:r w:rsidRPr="00B06BB5">
        <w:t xml:space="preserve">déchèterie </w:t>
      </w:r>
      <w:r w:rsidR="00B84410">
        <w:t>aux créneaux disponibles</w:t>
      </w:r>
      <w:r w:rsidR="00E056B5">
        <w:t>.</w:t>
      </w:r>
    </w:p>
    <w:p w14:paraId="6EEE94D1" w14:textId="140D0388" w:rsidR="00002A54" w:rsidRDefault="00741BBA" w:rsidP="00B84410">
      <w:pPr>
        <w:pStyle w:val="Paragraphedeliste"/>
        <w:numPr>
          <w:ilvl w:val="0"/>
          <w:numId w:val="10"/>
        </w:numPr>
        <w:jc w:val="both"/>
      </w:pPr>
      <w:r>
        <w:t>Respecter le créneau horaire fixé pour le RDV</w:t>
      </w:r>
      <w:r w:rsidR="00E056B5">
        <w:t>.</w:t>
      </w:r>
      <w:r w:rsidR="00002A54" w:rsidRPr="00002A54">
        <w:t xml:space="preserve"> </w:t>
      </w:r>
    </w:p>
    <w:p w14:paraId="7494E035" w14:textId="0F9C1206" w:rsidR="00002A54" w:rsidRDefault="00002A54" w:rsidP="00B84410">
      <w:pPr>
        <w:pStyle w:val="Paragraphedeliste"/>
        <w:numPr>
          <w:ilvl w:val="0"/>
          <w:numId w:val="10"/>
        </w:numPr>
        <w:jc w:val="both"/>
      </w:pPr>
      <w:r>
        <w:t xml:space="preserve">Limiter la durée de votre dépôt à </w:t>
      </w:r>
      <w:r w:rsidRPr="004D08C2">
        <w:rPr>
          <w:b/>
          <w:bCs/>
          <w:color w:val="FF9933"/>
        </w:rPr>
        <w:t>1</w:t>
      </w:r>
      <w:r w:rsidR="00E056B5" w:rsidRPr="004D08C2">
        <w:rPr>
          <w:b/>
          <w:bCs/>
          <w:color w:val="FF9933"/>
        </w:rPr>
        <w:t>5 min</w:t>
      </w:r>
      <w:r w:rsidR="00E056B5">
        <w:t>.</w:t>
      </w:r>
    </w:p>
    <w:p w14:paraId="6562C177" w14:textId="1AF0E245" w:rsidR="00741BBA" w:rsidRPr="00E70B8C" w:rsidRDefault="00B84410" w:rsidP="00B84410">
      <w:pPr>
        <w:pStyle w:val="Paragraphedeliste"/>
        <w:numPr>
          <w:ilvl w:val="0"/>
          <w:numId w:val="10"/>
        </w:numPr>
        <w:jc w:val="both"/>
      </w:pPr>
      <w:r>
        <w:t xml:space="preserve">Présenter votre attestation complétée pour </w:t>
      </w:r>
      <w:r w:rsidR="00741BBA">
        <w:t xml:space="preserve">« Déplacement pour effectuer des achats de </w:t>
      </w:r>
      <w:r w:rsidR="00E056B5">
        <w:t>première nécessité ».</w:t>
      </w:r>
    </w:p>
    <w:p w14:paraId="0A76FAB1" w14:textId="3541E266" w:rsidR="00741BBA" w:rsidRPr="00E70B8C" w:rsidRDefault="00741BBA" w:rsidP="00B84410">
      <w:pPr>
        <w:pStyle w:val="Paragraphedeliste"/>
        <w:numPr>
          <w:ilvl w:val="0"/>
          <w:numId w:val="10"/>
        </w:numPr>
        <w:jc w:val="both"/>
      </w:pPr>
      <w:r w:rsidRPr="004D08C2">
        <w:rPr>
          <w:b/>
          <w:bCs/>
          <w:color w:val="FF9933"/>
        </w:rPr>
        <w:t xml:space="preserve">Venir seul </w:t>
      </w:r>
      <w:r w:rsidRPr="00E70B8C">
        <w:t>dans votre véhicule, 2 personnes seront acceptées en cas de dépôt d’objets volumineux. Les agents de la déchèterie n’aideront pas au déchargement</w:t>
      </w:r>
      <w:r w:rsidR="00845437" w:rsidRPr="00E70B8C">
        <w:t>. Les enfants et animaux ne seront pas admis sur la déchèterie.</w:t>
      </w:r>
    </w:p>
    <w:p w14:paraId="1F2B1BDD" w14:textId="55917440" w:rsidR="00F101B1" w:rsidRPr="00E70B8C" w:rsidRDefault="00B06BB5" w:rsidP="00B84410">
      <w:pPr>
        <w:pStyle w:val="Paragraphedeliste"/>
        <w:numPr>
          <w:ilvl w:val="0"/>
          <w:numId w:val="10"/>
        </w:numPr>
        <w:jc w:val="both"/>
      </w:pPr>
      <w:r w:rsidRPr="00E70B8C">
        <w:t>Les tracteurs avec remorque sont interdits</w:t>
      </w:r>
      <w:r w:rsidR="00E056B5">
        <w:t>.</w:t>
      </w:r>
    </w:p>
    <w:p w14:paraId="208D1102" w14:textId="15132AAC" w:rsidR="00002A54" w:rsidRPr="00E70B8C" w:rsidRDefault="00F101B1" w:rsidP="00B84410">
      <w:pPr>
        <w:pStyle w:val="Paragraphedeliste"/>
        <w:numPr>
          <w:ilvl w:val="0"/>
          <w:numId w:val="10"/>
        </w:numPr>
        <w:jc w:val="both"/>
      </w:pPr>
      <w:r w:rsidRPr="00E70B8C">
        <w:t>L</w:t>
      </w:r>
      <w:r w:rsidR="00002A54" w:rsidRPr="00E70B8C">
        <w:t>e règlement de la déchèterie s’applique :</w:t>
      </w:r>
    </w:p>
    <w:p w14:paraId="191C687C" w14:textId="0C01D62B" w:rsidR="004429DE" w:rsidRPr="004D08C2" w:rsidRDefault="003A5268" w:rsidP="00B84410">
      <w:pPr>
        <w:pStyle w:val="Paragraphedeliste"/>
        <w:numPr>
          <w:ilvl w:val="0"/>
          <w:numId w:val="11"/>
        </w:numPr>
        <w:jc w:val="both"/>
        <w:rPr>
          <w:b/>
          <w:bCs/>
          <w:color w:val="FF9933"/>
        </w:rPr>
      </w:pPr>
      <w:r w:rsidRPr="00055172">
        <w:t xml:space="preserve">Limiter votre chargement à </w:t>
      </w:r>
      <w:r w:rsidR="00C70F99" w:rsidRPr="004D08C2">
        <w:rPr>
          <w:b/>
          <w:bCs/>
          <w:color w:val="FF9933"/>
        </w:rPr>
        <w:t>1</w:t>
      </w:r>
      <w:r w:rsidRPr="004D08C2">
        <w:rPr>
          <w:b/>
          <w:bCs/>
          <w:color w:val="FF9933"/>
        </w:rPr>
        <w:t xml:space="preserve"> m</w:t>
      </w:r>
      <w:r w:rsidRPr="004D08C2">
        <w:rPr>
          <w:b/>
          <w:bCs/>
          <w:color w:val="FF9933"/>
          <w:vertAlign w:val="superscript"/>
        </w:rPr>
        <w:t>3</w:t>
      </w:r>
      <w:r w:rsidRPr="004D08C2">
        <w:rPr>
          <w:b/>
          <w:bCs/>
          <w:color w:val="FF9933"/>
        </w:rPr>
        <w:t xml:space="preserve"> maximum</w:t>
      </w:r>
    </w:p>
    <w:p w14:paraId="516AA111" w14:textId="01032910" w:rsidR="00002A54" w:rsidRPr="00055172" w:rsidRDefault="00002A54" w:rsidP="00B84410">
      <w:pPr>
        <w:pStyle w:val="Paragraphedeliste"/>
        <w:numPr>
          <w:ilvl w:val="0"/>
          <w:numId w:val="11"/>
        </w:numPr>
        <w:jc w:val="both"/>
      </w:pPr>
      <w:r w:rsidRPr="00055172">
        <w:t>La récupération des déchets est interdit</w:t>
      </w:r>
      <w:r w:rsidR="00DF29D6" w:rsidRPr="00055172">
        <w:t>e</w:t>
      </w:r>
    </w:p>
    <w:p w14:paraId="491AE14F" w14:textId="0FF1FB56" w:rsidR="00002A54" w:rsidRPr="00055172" w:rsidRDefault="00002A54" w:rsidP="00B84410">
      <w:pPr>
        <w:pStyle w:val="Paragraphedeliste"/>
        <w:numPr>
          <w:ilvl w:val="0"/>
          <w:numId w:val="11"/>
        </w:numPr>
        <w:jc w:val="both"/>
      </w:pPr>
      <w:r w:rsidRPr="00055172">
        <w:t>Les échanges/dons d’objets sont interdits</w:t>
      </w:r>
    </w:p>
    <w:p w14:paraId="54DB017F" w14:textId="573DCBC2" w:rsidR="00002A54" w:rsidRPr="00055172" w:rsidRDefault="00002A54" w:rsidP="00B84410">
      <w:pPr>
        <w:pStyle w:val="Paragraphedeliste"/>
        <w:numPr>
          <w:ilvl w:val="0"/>
          <w:numId w:val="10"/>
        </w:numPr>
        <w:jc w:val="both"/>
      </w:pPr>
      <w:r w:rsidRPr="004D08C2">
        <w:rPr>
          <w:b/>
          <w:bCs/>
          <w:color w:val="FF9933"/>
        </w:rPr>
        <w:t xml:space="preserve">Trier vos déchets </w:t>
      </w:r>
      <w:r w:rsidR="007D0B2A" w:rsidRPr="004D08C2">
        <w:rPr>
          <w:b/>
          <w:bCs/>
          <w:color w:val="FF9933"/>
        </w:rPr>
        <w:t>avant</w:t>
      </w:r>
      <w:r w:rsidR="007D0B2A" w:rsidRPr="00055172">
        <w:t xml:space="preserve"> votre déplacement et charger votre véhicule d’une façon rationnelle afin de limiter le temps de déchargement.</w:t>
      </w:r>
      <w:r w:rsidR="00E056B5" w:rsidRPr="00055172">
        <w:t xml:space="preserve"> </w:t>
      </w:r>
    </w:p>
    <w:p w14:paraId="34DD7FD3" w14:textId="6D181874" w:rsidR="00002A54" w:rsidRPr="004D08C2" w:rsidRDefault="004D08C2" w:rsidP="00B84410">
      <w:pPr>
        <w:ind w:left="360"/>
        <w:jc w:val="both"/>
        <w:rPr>
          <w:b/>
          <w:bCs/>
          <w:i/>
          <w:iCs/>
          <w:sz w:val="24"/>
          <w:szCs w:val="24"/>
        </w:rPr>
      </w:pPr>
      <w:r w:rsidRPr="004D08C2">
        <w:rPr>
          <w:b/>
          <w:bCs/>
          <w:i/>
          <w:iCs/>
          <w:sz w:val="24"/>
          <w:szCs w:val="24"/>
        </w:rPr>
        <w:t>Pendant le rendez-vous</w:t>
      </w:r>
      <w:r>
        <w:rPr>
          <w:b/>
          <w:bCs/>
          <w:i/>
          <w:iCs/>
          <w:sz w:val="24"/>
          <w:szCs w:val="24"/>
        </w:rPr>
        <w:t> :</w:t>
      </w:r>
    </w:p>
    <w:p w14:paraId="6D8260BD" w14:textId="46878954" w:rsidR="007D0B2A" w:rsidRPr="00055172" w:rsidRDefault="007D0B2A" w:rsidP="00B84410">
      <w:pPr>
        <w:pStyle w:val="Paragraphedeliste"/>
        <w:numPr>
          <w:ilvl w:val="0"/>
          <w:numId w:val="10"/>
        </w:numPr>
        <w:jc w:val="both"/>
      </w:pPr>
      <w:r w:rsidRPr="00055172">
        <w:t xml:space="preserve">Ne pas descendre de votre véhicule avant qu’un agent de déchèterie </w:t>
      </w:r>
      <w:r w:rsidR="008B2DEB" w:rsidRPr="00055172">
        <w:t>n</w:t>
      </w:r>
      <w:r w:rsidRPr="00055172">
        <w:t>e vous l</w:t>
      </w:r>
      <w:r w:rsidR="008B2DEB" w:rsidRPr="00055172">
        <w:t>’</w:t>
      </w:r>
      <w:r w:rsidRPr="00055172">
        <w:t>autoris</w:t>
      </w:r>
      <w:r w:rsidR="008B2DEB" w:rsidRPr="00055172">
        <w:t>e</w:t>
      </w:r>
      <w:r w:rsidRPr="00055172">
        <w:t>.</w:t>
      </w:r>
    </w:p>
    <w:p w14:paraId="77F9084F" w14:textId="721367CF" w:rsidR="00741BBA" w:rsidRPr="00E228B5" w:rsidRDefault="00741BBA" w:rsidP="00B84410">
      <w:pPr>
        <w:pStyle w:val="Paragraphedeliste"/>
        <w:numPr>
          <w:ilvl w:val="0"/>
          <w:numId w:val="10"/>
        </w:numPr>
        <w:jc w:val="both"/>
      </w:pPr>
      <w:r w:rsidRPr="00E228B5">
        <w:t xml:space="preserve">Patienter calmement </w:t>
      </w:r>
      <w:r w:rsidR="00C70F99">
        <w:t xml:space="preserve">en attendant </w:t>
      </w:r>
      <w:r w:rsidRPr="00E228B5">
        <w:t>votre tour (</w:t>
      </w:r>
      <w:r w:rsidR="00E228B5">
        <w:t>possibilité d’attente en cas d’intervention de prestataires pendant les ouvertures notamment</w:t>
      </w:r>
      <w:r w:rsidRPr="00E228B5">
        <w:t>)</w:t>
      </w:r>
      <w:r w:rsidR="00C70F99">
        <w:t>,</w:t>
      </w:r>
    </w:p>
    <w:p w14:paraId="29400C0B" w14:textId="7F906DB8" w:rsidR="003A5268" w:rsidRDefault="00845437" w:rsidP="00B84410">
      <w:pPr>
        <w:pStyle w:val="Paragraphedeliste"/>
        <w:numPr>
          <w:ilvl w:val="0"/>
          <w:numId w:val="10"/>
        </w:numPr>
        <w:jc w:val="both"/>
      </w:pPr>
      <w:r>
        <w:t>Suivre les consignes données par les agents de déchèteries,</w:t>
      </w:r>
    </w:p>
    <w:p w14:paraId="0D2B0AB0" w14:textId="6915570E" w:rsidR="00736A5B" w:rsidRDefault="00845437" w:rsidP="00B84410">
      <w:pPr>
        <w:pStyle w:val="Paragraphedeliste"/>
        <w:numPr>
          <w:ilvl w:val="0"/>
          <w:numId w:val="10"/>
        </w:numPr>
        <w:jc w:val="both"/>
      </w:pPr>
      <w:r>
        <w:t xml:space="preserve">Nettoyer </w:t>
      </w:r>
      <w:r w:rsidR="00736A5B">
        <w:t>tout déversement de déchets sur le sol. Attention, un balai et une pelle seront mis à disposition des usagers, pour utiliser ces outils se nettoyer les mains au gel hydroalcoolique avant utilisation (pas disponible sur place).</w:t>
      </w:r>
      <w:r w:rsidR="007972ED">
        <w:t xml:space="preserve"> </w:t>
      </w:r>
    </w:p>
    <w:p w14:paraId="2E75677E" w14:textId="77777777" w:rsidR="00002A54" w:rsidRDefault="00002A54" w:rsidP="00B84410">
      <w:pPr>
        <w:pStyle w:val="Paragraphedeliste"/>
        <w:jc w:val="both"/>
      </w:pPr>
    </w:p>
    <w:p w14:paraId="59DFE313" w14:textId="662A1873" w:rsidR="00736A5B" w:rsidRDefault="00736A5B" w:rsidP="00055172">
      <w:pPr>
        <w:pStyle w:val="Paragraphedeliste"/>
        <w:ind w:left="0"/>
        <w:jc w:val="center"/>
        <w:rPr>
          <w:i/>
          <w:iCs/>
        </w:rPr>
      </w:pPr>
      <w:r w:rsidRPr="00055172">
        <w:rPr>
          <w:i/>
          <w:iCs/>
        </w:rPr>
        <w:t>En cette période particulière, il est primordial de</w:t>
      </w:r>
      <w:r w:rsidRPr="00055172">
        <w:rPr>
          <w:i/>
          <w:iCs/>
          <w:strike/>
          <w:color w:val="00B0F0"/>
        </w:rPr>
        <w:t xml:space="preserve"> </w:t>
      </w:r>
      <w:r w:rsidRPr="00055172">
        <w:rPr>
          <w:i/>
          <w:iCs/>
        </w:rPr>
        <w:t>respecter ces consignes afin de protéger les agents qui œuvrent pour la continuité du service ainsi que pour tous les usagers se rendant en déchèterie.</w:t>
      </w:r>
    </w:p>
    <w:p w14:paraId="77F8DA34" w14:textId="77777777" w:rsidR="00055172" w:rsidRPr="00055172" w:rsidRDefault="00055172" w:rsidP="00055172">
      <w:pPr>
        <w:pStyle w:val="Paragraphedeliste"/>
        <w:ind w:left="0"/>
        <w:jc w:val="center"/>
        <w:rPr>
          <w:i/>
          <w:iCs/>
        </w:rPr>
      </w:pPr>
    </w:p>
    <w:p w14:paraId="121D13DE" w14:textId="0BBA8342" w:rsidR="00E228B5" w:rsidRPr="004D08C2" w:rsidRDefault="00736A5B" w:rsidP="00055172">
      <w:pPr>
        <w:pStyle w:val="Paragraphedeliste"/>
        <w:ind w:left="0"/>
        <w:jc w:val="center"/>
        <w:rPr>
          <w:i/>
          <w:iCs/>
          <w:color w:val="FF0000"/>
          <w:sz w:val="24"/>
          <w:szCs w:val="24"/>
        </w:rPr>
      </w:pPr>
      <w:r w:rsidRPr="004D08C2">
        <w:rPr>
          <w:i/>
          <w:iCs/>
          <w:color w:val="FF0000"/>
          <w:sz w:val="24"/>
          <w:szCs w:val="24"/>
        </w:rPr>
        <w:t xml:space="preserve">En cas de non-respect des consignes ci-dessus, un signalement sera fait </w:t>
      </w:r>
      <w:r w:rsidR="007972ED" w:rsidRPr="004D08C2">
        <w:rPr>
          <w:i/>
          <w:iCs/>
          <w:color w:val="FF0000"/>
          <w:sz w:val="24"/>
          <w:szCs w:val="24"/>
        </w:rPr>
        <w:t xml:space="preserve">par les agents </w:t>
      </w:r>
      <w:r w:rsidRPr="004D08C2">
        <w:rPr>
          <w:i/>
          <w:iCs/>
          <w:color w:val="FF0000"/>
          <w:sz w:val="24"/>
          <w:szCs w:val="24"/>
        </w:rPr>
        <w:t xml:space="preserve">et toute demande </w:t>
      </w:r>
      <w:r w:rsidR="00A83F4B" w:rsidRPr="004D08C2">
        <w:rPr>
          <w:i/>
          <w:iCs/>
          <w:color w:val="FF0000"/>
          <w:sz w:val="24"/>
          <w:szCs w:val="24"/>
        </w:rPr>
        <w:t>de dépôt ultérieure</w:t>
      </w:r>
      <w:r w:rsidRPr="004D08C2">
        <w:rPr>
          <w:i/>
          <w:iCs/>
          <w:color w:val="FF0000"/>
          <w:sz w:val="24"/>
          <w:szCs w:val="24"/>
        </w:rPr>
        <w:t xml:space="preserve"> vous sera </w:t>
      </w:r>
      <w:r w:rsidR="00044F71" w:rsidRPr="004D08C2">
        <w:rPr>
          <w:i/>
          <w:iCs/>
          <w:color w:val="FF0000"/>
          <w:sz w:val="24"/>
          <w:szCs w:val="24"/>
        </w:rPr>
        <w:t>refusée.</w:t>
      </w:r>
    </w:p>
    <w:p w14:paraId="0D4A4070" w14:textId="780C6F3C" w:rsidR="009E7A14" w:rsidRDefault="009E7A14" w:rsidP="00B84410">
      <w:pPr>
        <w:pStyle w:val="Paragraphedeliste"/>
        <w:ind w:left="0"/>
        <w:jc w:val="both"/>
      </w:pPr>
    </w:p>
    <w:p w14:paraId="1014368E" w14:textId="08BB9FB2" w:rsidR="009E7A14" w:rsidRPr="00055172" w:rsidRDefault="00055172" w:rsidP="00055172">
      <w:pPr>
        <w:shd w:val="clear" w:color="auto" w:fill="FFDB7C" w:themeFill="accent3"/>
        <w:jc w:val="both"/>
        <w:rPr>
          <w:b/>
          <w:bCs/>
          <w:i/>
          <w:iCs/>
          <w:sz w:val="28"/>
          <w:szCs w:val="28"/>
        </w:rPr>
      </w:pPr>
      <w:r w:rsidRPr="00055172">
        <w:rPr>
          <w:b/>
          <w:bCs/>
          <w:i/>
          <w:iCs/>
          <w:sz w:val="28"/>
          <w:szCs w:val="28"/>
        </w:rPr>
        <w:t>Comment prendre rendez-vous ?</w:t>
      </w:r>
    </w:p>
    <w:p w14:paraId="54A37F31" w14:textId="7BF4CCDB" w:rsidR="00055172" w:rsidRDefault="00055172" w:rsidP="00055172">
      <w:pPr>
        <w:spacing w:after="0"/>
        <w:jc w:val="both"/>
      </w:pPr>
      <w:r>
        <w:t>Seuls les usagers ayant pris rendez-vous pourront entrer à la déchèterie.</w:t>
      </w:r>
    </w:p>
    <w:p w14:paraId="59630DBE" w14:textId="77777777" w:rsidR="00055172" w:rsidRPr="004D08C2" w:rsidRDefault="00055172" w:rsidP="00055172">
      <w:pPr>
        <w:spacing w:after="0"/>
        <w:jc w:val="center"/>
        <w:rPr>
          <w:b/>
          <w:bCs/>
          <w:color w:val="196675" w:themeColor="accent6"/>
          <w:sz w:val="28"/>
          <w:szCs w:val="28"/>
        </w:rPr>
      </w:pPr>
      <w:r w:rsidRPr="004D08C2">
        <w:rPr>
          <w:b/>
          <w:bCs/>
          <w:color w:val="196675" w:themeColor="accent6"/>
          <w:sz w:val="28"/>
          <w:szCs w:val="28"/>
        </w:rPr>
        <w:t xml:space="preserve">Pour prendre rendez-vous, contactez la Communauté de Communes </w:t>
      </w:r>
    </w:p>
    <w:p w14:paraId="5AE11D46" w14:textId="25EB772C" w:rsidR="009E7A14" w:rsidRPr="004D08C2" w:rsidRDefault="00055172" w:rsidP="00055172">
      <w:pPr>
        <w:spacing w:after="0"/>
        <w:jc w:val="center"/>
        <w:rPr>
          <w:b/>
          <w:bCs/>
          <w:color w:val="196675" w:themeColor="accent6"/>
          <w:sz w:val="32"/>
          <w:szCs w:val="32"/>
        </w:rPr>
      </w:pPr>
      <w:r w:rsidRPr="004D08C2">
        <w:rPr>
          <w:b/>
          <w:bCs/>
          <w:color w:val="196675" w:themeColor="accent6"/>
          <w:sz w:val="32"/>
          <w:szCs w:val="32"/>
        </w:rPr>
        <w:t xml:space="preserve">par </w:t>
      </w:r>
      <w:r w:rsidR="009E7A14" w:rsidRPr="004D08C2">
        <w:rPr>
          <w:b/>
          <w:bCs/>
          <w:color w:val="196675" w:themeColor="accent6"/>
          <w:sz w:val="32"/>
          <w:szCs w:val="32"/>
        </w:rPr>
        <w:t>téléphone au 03</w:t>
      </w:r>
      <w:r w:rsidRPr="004D08C2">
        <w:rPr>
          <w:b/>
          <w:bCs/>
          <w:color w:val="196675" w:themeColor="accent6"/>
          <w:sz w:val="32"/>
          <w:szCs w:val="32"/>
        </w:rPr>
        <w:t xml:space="preserve"> </w:t>
      </w:r>
      <w:r w:rsidR="009E7A14" w:rsidRPr="004D08C2">
        <w:rPr>
          <w:b/>
          <w:bCs/>
          <w:color w:val="196675" w:themeColor="accent6"/>
          <w:sz w:val="32"/>
          <w:szCs w:val="32"/>
        </w:rPr>
        <w:t>81</w:t>
      </w:r>
      <w:r w:rsidRPr="004D08C2">
        <w:rPr>
          <w:b/>
          <w:bCs/>
          <w:color w:val="196675" w:themeColor="accent6"/>
          <w:sz w:val="32"/>
          <w:szCs w:val="32"/>
        </w:rPr>
        <w:t xml:space="preserve"> </w:t>
      </w:r>
      <w:r w:rsidR="009E7A14" w:rsidRPr="004D08C2">
        <w:rPr>
          <w:b/>
          <w:bCs/>
          <w:color w:val="196675" w:themeColor="accent6"/>
          <w:sz w:val="32"/>
          <w:szCs w:val="32"/>
        </w:rPr>
        <w:t>49</w:t>
      </w:r>
      <w:r w:rsidRPr="004D08C2">
        <w:rPr>
          <w:b/>
          <w:bCs/>
          <w:color w:val="196675" w:themeColor="accent6"/>
          <w:sz w:val="32"/>
          <w:szCs w:val="32"/>
        </w:rPr>
        <w:t xml:space="preserve"> </w:t>
      </w:r>
      <w:r w:rsidR="009E7A14" w:rsidRPr="004D08C2">
        <w:rPr>
          <w:b/>
          <w:bCs/>
          <w:color w:val="196675" w:themeColor="accent6"/>
          <w:sz w:val="32"/>
          <w:szCs w:val="32"/>
        </w:rPr>
        <w:t>29</w:t>
      </w:r>
      <w:r w:rsidRPr="004D08C2">
        <w:rPr>
          <w:b/>
          <w:bCs/>
          <w:color w:val="196675" w:themeColor="accent6"/>
          <w:sz w:val="32"/>
          <w:szCs w:val="32"/>
        </w:rPr>
        <w:t xml:space="preserve"> </w:t>
      </w:r>
      <w:r w:rsidR="009E7A14" w:rsidRPr="004D08C2">
        <w:rPr>
          <w:b/>
          <w:bCs/>
          <w:color w:val="196675" w:themeColor="accent6"/>
          <w:sz w:val="32"/>
          <w:szCs w:val="32"/>
        </w:rPr>
        <w:t>32</w:t>
      </w:r>
    </w:p>
    <w:p w14:paraId="7A2349D4" w14:textId="545A1183" w:rsidR="009E7A14" w:rsidRDefault="009E7A14" w:rsidP="00055172">
      <w:pPr>
        <w:spacing w:after="0"/>
        <w:jc w:val="center"/>
      </w:pPr>
      <w:r w:rsidRPr="00055172">
        <w:t>les lundi</w:t>
      </w:r>
      <w:r w:rsidR="00055172">
        <w:t>s</w:t>
      </w:r>
      <w:r w:rsidRPr="00055172">
        <w:t>, mardi</w:t>
      </w:r>
      <w:r w:rsidR="00055172">
        <w:t>s</w:t>
      </w:r>
      <w:r w:rsidRPr="00055172">
        <w:t xml:space="preserve">, </w:t>
      </w:r>
      <w:r w:rsidR="00FD01E8">
        <w:t xml:space="preserve">et </w:t>
      </w:r>
      <w:r w:rsidRPr="00055172">
        <w:t>jeudi</w:t>
      </w:r>
      <w:r w:rsidR="00055172">
        <w:t>s</w:t>
      </w:r>
      <w:r w:rsidRPr="00055172">
        <w:t>, et 9h à 12h et de 14h à 17h</w:t>
      </w:r>
      <w:r w:rsidR="00055172">
        <w:t>,</w:t>
      </w:r>
    </w:p>
    <w:p w14:paraId="515B9E38" w14:textId="22669475" w:rsidR="00055172" w:rsidRDefault="00055172" w:rsidP="00055172">
      <w:pPr>
        <w:spacing w:after="0"/>
        <w:jc w:val="center"/>
      </w:pPr>
      <w:r>
        <w:t xml:space="preserve">les </w:t>
      </w:r>
      <w:r w:rsidR="006A0886">
        <w:t xml:space="preserve">mercredis et </w:t>
      </w:r>
      <w:r w:rsidR="00FD01E8">
        <w:t>vendredis</w:t>
      </w:r>
      <w:r>
        <w:t xml:space="preserve"> de 9h à 12h</w:t>
      </w:r>
    </w:p>
    <w:sectPr w:rsidR="00055172" w:rsidSect="004D08C2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A6F3D" w14:textId="77777777" w:rsidR="00BC0AF7" w:rsidRDefault="00BC0AF7" w:rsidP="00055172">
      <w:pPr>
        <w:spacing w:after="0" w:line="240" w:lineRule="auto"/>
      </w:pPr>
      <w:r>
        <w:separator/>
      </w:r>
    </w:p>
  </w:endnote>
  <w:endnote w:type="continuationSeparator" w:id="0">
    <w:p w14:paraId="5152E68F" w14:textId="77777777" w:rsidR="00BC0AF7" w:rsidRDefault="00BC0AF7" w:rsidP="0005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missis Sb">
    <w:altName w:val="Calibri"/>
    <w:charset w:val="00"/>
    <w:family w:val="swiss"/>
    <w:pitch w:val="variable"/>
    <w:sig w:usb0="A00002FF" w:usb1="1000001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sz w:val="18"/>
        <w:szCs w:val="18"/>
      </w:rPr>
      <w:id w:val="145220126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58206E" w14:textId="183B9123" w:rsidR="004D08C2" w:rsidRPr="004D08C2" w:rsidRDefault="004D08C2" w:rsidP="004D08C2">
            <w:pPr>
              <w:pStyle w:val="Pieddepage"/>
              <w:jc w:val="right"/>
              <w:rPr>
                <w:i/>
                <w:iCs/>
                <w:sz w:val="18"/>
                <w:szCs w:val="18"/>
              </w:rPr>
            </w:pPr>
            <w:r w:rsidRPr="004D08C2">
              <w:rPr>
                <w:i/>
                <w:iCs/>
                <w:sz w:val="18"/>
                <w:szCs w:val="18"/>
              </w:rPr>
              <w:t xml:space="preserve">Page </w:t>
            </w:r>
            <w:r w:rsidRPr="004D08C2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4D08C2">
              <w:rPr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4D08C2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4D08C2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4D08C2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4D08C2">
              <w:rPr>
                <w:i/>
                <w:iCs/>
                <w:sz w:val="18"/>
                <w:szCs w:val="18"/>
              </w:rPr>
              <w:t xml:space="preserve"> sur </w:t>
            </w:r>
            <w:r w:rsidRPr="004D08C2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4D08C2">
              <w:rPr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4D08C2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4D08C2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4D08C2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4B213" w14:textId="77777777" w:rsidR="00BC0AF7" w:rsidRDefault="00BC0AF7" w:rsidP="00055172">
      <w:pPr>
        <w:spacing w:after="0" w:line="240" w:lineRule="auto"/>
      </w:pPr>
      <w:r>
        <w:separator/>
      </w:r>
    </w:p>
  </w:footnote>
  <w:footnote w:type="continuationSeparator" w:id="0">
    <w:p w14:paraId="6245AB5F" w14:textId="77777777" w:rsidR="00BC0AF7" w:rsidRDefault="00BC0AF7" w:rsidP="0005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8A2E" w14:textId="27F80AAB" w:rsidR="00055172" w:rsidRPr="00055172" w:rsidRDefault="00055172" w:rsidP="00055172">
    <w:pPr>
      <w:pStyle w:val="En-tte"/>
      <w:jc w:val="right"/>
      <w:rPr>
        <w:i/>
        <w:iCs/>
        <w:sz w:val="18"/>
        <w:szCs w:val="18"/>
      </w:rPr>
    </w:pPr>
    <w:r w:rsidRPr="00055172">
      <w:rPr>
        <w:i/>
        <w:iCs/>
        <w:sz w:val="18"/>
        <w:szCs w:val="18"/>
      </w:rPr>
      <w:t>29-04-2020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A46"/>
    <w:multiLevelType w:val="hybridMultilevel"/>
    <w:tmpl w:val="A9326F9C"/>
    <w:lvl w:ilvl="0" w:tplc="040C000F">
      <w:start w:val="1"/>
      <w:numFmt w:val="decimal"/>
      <w:lvlText w:val="%1."/>
      <w:lvlJc w:val="left"/>
      <w:pPr>
        <w:ind w:left="284" w:hanging="360"/>
      </w:pPr>
    </w:lvl>
    <w:lvl w:ilvl="1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EDB608EE">
      <w:start w:val="1"/>
      <w:numFmt w:val="bullet"/>
      <w:lvlText w:val="-"/>
      <w:lvlJc w:val="left"/>
      <w:pPr>
        <w:ind w:left="1724" w:hanging="180"/>
      </w:pPr>
      <w:rPr>
        <w:rFonts w:ascii="Calibri" w:eastAsiaTheme="minorHAnsi" w:hAnsi="Calibri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64C3E97"/>
    <w:multiLevelType w:val="hybridMultilevel"/>
    <w:tmpl w:val="CB38AA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FBF"/>
    <w:multiLevelType w:val="hybridMultilevel"/>
    <w:tmpl w:val="4C8264E4"/>
    <w:lvl w:ilvl="0" w:tplc="EDB608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B3A1E"/>
    <w:multiLevelType w:val="hybridMultilevel"/>
    <w:tmpl w:val="6D2A518E"/>
    <w:lvl w:ilvl="0" w:tplc="4A724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1613"/>
    <w:multiLevelType w:val="hybridMultilevel"/>
    <w:tmpl w:val="B08C9B16"/>
    <w:lvl w:ilvl="0" w:tplc="040C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24EC28FF"/>
    <w:multiLevelType w:val="hybridMultilevel"/>
    <w:tmpl w:val="D7D0D542"/>
    <w:lvl w:ilvl="0" w:tplc="EDB608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34B3"/>
    <w:multiLevelType w:val="hybridMultilevel"/>
    <w:tmpl w:val="F716A5F6"/>
    <w:lvl w:ilvl="0" w:tplc="EDB608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60AB0"/>
    <w:multiLevelType w:val="hybridMultilevel"/>
    <w:tmpl w:val="7FC4E80E"/>
    <w:lvl w:ilvl="0" w:tplc="EDB608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3158E"/>
    <w:multiLevelType w:val="hybridMultilevel"/>
    <w:tmpl w:val="21E49AEC"/>
    <w:lvl w:ilvl="0" w:tplc="EDB608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B07B2"/>
    <w:multiLevelType w:val="hybridMultilevel"/>
    <w:tmpl w:val="EC3A1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96E7D"/>
    <w:multiLevelType w:val="hybridMultilevel"/>
    <w:tmpl w:val="1F74F65A"/>
    <w:lvl w:ilvl="0" w:tplc="EDB608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D4"/>
    <w:rsid w:val="00002A54"/>
    <w:rsid w:val="00044F71"/>
    <w:rsid w:val="00055172"/>
    <w:rsid w:val="000F7032"/>
    <w:rsid w:val="00154AA8"/>
    <w:rsid w:val="002373B6"/>
    <w:rsid w:val="00263373"/>
    <w:rsid w:val="002A11EE"/>
    <w:rsid w:val="002B7178"/>
    <w:rsid w:val="002E13D3"/>
    <w:rsid w:val="0034020A"/>
    <w:rsid w:val="003A5268"/>
    <w:rsid w:val="003D3A3B"/>
    <w:rsid w:val="003E68D9"/>
    <w:rsid w:val="00405E98"/>
    <w:rsid w:val="00415FA0"/>
    <w:rsid w:val="004429DE"/>
    <w:rsid w:val="0045798C"/>
    <w:rsid w:val="004A1172"/>
    <w:rsid w:val="004D08C2"/>
    <w:rsid w:val="004F10AC"/>
    <w:rsid w:val="0055662A"/>
    <w:rsid w:val="005C0845"/>
    <w:rsid w:val="005F4BA7"/>
    <w:rsid w:val="006471D8"/>
    <w:rsid w:val="006A0886"/>
    <w:rsid w:val="0070396D"/>
    <w:rsid w:val="007102EF"/>
    <w:rsid w:val="00736A5B"/>
    <w:rsid w:val="00741BBA"/>
    <w:rsid w:val="007972ED"/>
    <w:rsid w:val="007D0B2A"/>
    <w:rsid w:val="00845437"/>
    <w:rsid w:val="008B2DEB"/>
    <w:rsid w:val="008D37D4"/>
    <w:rsid w:val="008F7438"/>
    <w:rsid w:val="009161AB"/>
    <w:rsid w:val="009918DE"/>
    <w:rsid w:val="009E7A14"/>
    <w:rsid w:val="00A538E5"/>
    <w:rsid w:val="00A83F4B"/>
    <w:rsid w:val="00B06BB5"/>
    <w:rsid w:val="00B84410"/>
    <w:rsid w:val="00BA6F0B"/>
    <w:rsid w:val="00BC0AF7"/>
    <w:rsid w:val="00C70F99"/>
    <w:rsid w:val="00C97F06"/>
    <w:rsid w:val="00CC1D41"/>
    <w:rsid w:val="00DD14C4"/>
    <w:rsid w:val="00DF29D6"/>
    <w:rsid w:val="00E056B5"/>
    <w:rsid w:val="00E228B5"/>
    <w:rsid w:val="00E36253"/>
    <w:rsid w:val="00E70B8C"/>
    <w:rsid w:val="00E94370"/>
    <w:rsid w:val="00F101B1"/>
    <w:rsid w:val="00F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FBC1E"/>
  <w15:docId w15:val="{310D367C-6203-4714-822E-DA197BBD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7D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52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52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52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52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526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26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5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172"/>
  </w:style>
  <w:style w:type="paragraph" w:styleId="Pieddepage">
    <w:name w:val="footer"/>
    <w:basedOn w:val="Normal"/>
    <w:link w:val="PieddepageCar"/>
    <w:uiPriority w:val="99"/>
    <w:unhideWhenUsed/>
    <w:rsid w:val="0005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_preval">
  <a:themeElements>
    <a:clrScheme name="thème Préval">
      <a:dk1>
        <a:sysClr val="windowText" lastClr="000000"/>
      </a:dk1>
      <a:lt1>
        <a:sysClr val="window" lastClr="FFFFFF"/>
      </a:lt1>
      <a:dk2>
        <a:srgbClr val="D6D74F"/>
      </a:dk2>
      <a:lt2>
        <a:srgbClr val="D6D74F"/>
      </a:lt2>
      <a:accent1>
        <a:srgbClr val="786854"/>
      </a:accent1>
      <a:accent2>
        <a:srgbClr val="A73683"/>
      </a:accent2>
      <a:accent3>
        <a:srgbClr val="FFDB7C"/>
      </a:accent3>
      <a:accent4>
        <a:srgbClr val="0A8544"/>
      </a:accent4>
      <a:accent5>
        <a:srgbClr val="2DAFE6"/>
      </a:accent5>
      <a:accent6>
        <a:srgbClr val="196675"/>
      </a:accent6>
      <a:hlink>
        <a:srgbClr val="196675"/>
      </a:hlink>
      <a:folHlink>
        <a:srgbClr val="954F72"/>
      </a:folHlink>
    </a:clrScheme>
    <a:fontScheme name="thème Préval">
      <a:majorFont>
        <a:latin typeface="Remissis Sb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hème_preval" id="{B6E78B8E-2EC6-41A3-A299-678D9DE0D29B}" vid="{D66E5A18-A15D-49D0-A564-E3C9C0229C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PAGNOT</dc:creator>
  <cp:lastModifiedBy>Anthony</cp:lastModifiedBy>
  <cp:revision>8</cp:revision>
  <dcterms:created xsi:type="dcterms:W3CDTF">2020-04-28T15:06:00Z</dcterms:created>
  <dcterms:modified xsi:type="dcterms:W3CDTF">2020-04-30T08:02:00Z</dcterms:modified>
</cp:coreProperties>
</file>